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F5" w:rsidRDefault="000718F5" w:rsidP="000718F5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A29D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Пояснительная записка к учебному плану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9</w:t>
      </w:r>
      <w:r w:rsidRPr="005A29D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-11 классов МБОУ «Осинская средняя общеобразовательная школа №1», реализующих программы  </w:t>
      </w:r>
    </w:p>
    <w:p w:rsidR="000718F5" w:rsidRPr="005A29DD" w:rsidRDefault="000718F5" w:rsidP="000718F5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A29D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основного общего и среднего общего образования, на 201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8</w:t>
      </w:r>
      <w:r w:rsidRPr="005A29D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2019</w:t>
      </w:r>
      <w:r w:rsidRPr="005A29D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г.</w:t>
      </w:r>
    </w:p>
    <w:p w:rsidR="000718F5" w:rsidRPr="007C05D4" w:rsidRDefault="000718F5" w:rsidP="000718F5">
      <w:pPr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7C05D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Учебный план для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9-11</w:t>
      </w:r>
      <w:r w:rsidRPr="007C05D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класса, реализующий программу основного общего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среднего общего образования</w:t>
      </w:r>
      <w:r w:rsidRPr="007C05D4">
        <w:rPr>
          <w:rFonts w:ascii="Times New Roman" w:hAnsi="Times New Roman" w:cs="Times New Roman"/>
          <w:color w:val="auto"/>
          <w:sz w:val="24"/>
          <w:szCs w:val="24"/>
          <w:lang w:val="ru-RU"/>
        </w:rPr>
        <w:t>, является основной частью ООП основного общего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 среднего общего образования МБОУ </w:t>
      </w:r>
      <w:r w:rsidRPr="007C05D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"Осинская СОШ №1", формируется на основе </w:t>
      </w:r>
      <w:r w:rsidRPr="007C05D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Федерального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комп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нента</w:t>
      </w:r>
      <w:r w:rsidRPr="007C05D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государст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венных</w:t>
      </w:r>
      <w:r w:rsidRPr="007C05D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образова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тельных стандартов</w:t>
      </w:r>
      <w:r w:rsidRPr="007C05D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основного общего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(9 класс) и средн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го общего </w:t>
      </w:r>
      <w:r w:rsidRPr="007C05D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образования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(10-11 класс) </w:t>
      </w:r>
      <w:r w:rsidRPr="007C05D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(утвержден приказом Министерства образования Рос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сийской Федерации </w:t>
      </w:r>
      <w:r w:rsidRPr="007C05D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от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05.03.2004 г.</w:t>
      </w:r>
      <w:r w:rsidRPr="007C05D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№ 1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089</w:t>
      </w:r>
      <w:r w:rsidRPr="007C05D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г.) с учётом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федерального базисного уче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б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ного плана и </w:t>
      </w:r>
      <w:r w:rsidRPr="007C05D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примерн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ых</w:t>
      </w:r>
      <w:r w:rsidRPr="007C05D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учебн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ых</w:t>
      </w:r>
      <w:r w:rsidRPr="007C05D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план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ов для общеобразовательных учреждений Росси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й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ской Федерации, реализующих программы общего образования (утверждён приказом М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нистерства образования Российской Федерации от 5 марта 2004 г. №1312), регионального учебного плана (приложение № 1.3для 9 класса), (приложение №3 - физико-математический профиль обучения, приложение № 3.5 - социально-гуманитарный пр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филь обучения, № 1.4 - универсальный профиль обучения) для  образовательных учре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ж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дений Иркутской области (утверждён распоряжением министерства образования Ирку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т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ской области от 12 августа 2011 г. № 920 - мр)</w:t>
      </w:r>
      <w:r w:rsidRPr="007C05D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.</w:t>
      </w:r>
    </w:p>
    <w:p w:rsidR="000718F5" w:rsidRDefault="000718F5" w:rsidP="000718F5">
      <w:pPr>
        <w:spacing w:after="0" w:line="276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7C05D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      Учебный план обеспечивает выполнение гигиенических требований к режиму образ</w:t>
      </w:r>
      <w:r w:rsidRPr="007C05D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о</w:t>
      </w:r>
      <w:r w:rsidRPr="007C05D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вательного процесса, установленных СанПиН 2.4.2.2821-10 "Санитарно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- э</w:t>
      </w:r>
      <w:r w:rsidRPr="007C05D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пидемиолог</w:t>
      </w:r>
      <w:r w:rsidRPr="007C05D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и</w:t>
      </w:r>
      <w:r w:rsidRPr="007C05D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ческие требования к условиям и организации обучения в общеобразовательных учрежд</w:t>
      </w:r>
      <w:r w:rsidRPr="007C05D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е</w:t>
      </w:r>
      <w:r w:rsidRPr="007C05D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ниях", утвержденных постановлением Главного государственного санитарного врача Ро</w:t>
      </w:r>
      <w:r w:rsidRPr="007C05D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с</w:t>
      </w:r>
      <w:r w:rsidRPr="007C05D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сийской Федерации от 29 декабря 2010 года № 189. </w:t>
      </w:r>
    </w:p>
    <w:p w:rsidR="000718F5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Учебный план школы разработан на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пятидневную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учебную неделю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Продолжительность урока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9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-11 класс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ах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составляет 40 минут. Обяз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ательная нагрузка составляет: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9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-11 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класс –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33 часа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, 10класс – 3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bookmarkStart w:id="0" w:name="_GoBack"/>
      <w:bookmarkEnd w:id="0"/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. Максимальная уч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ебная нагрузка для обучающихся 9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-11 классов не превышает предельно допустимую учебную нагрузку в соответствии с СанПиН. Режим работы: </w:t>
      </w:r>
      <w:r w:rsidRPr="0044116B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четверть – 9 недель,  </w:t>
      </w:r>
      <w:r w:rsidRPr="0044116B">
        <w:rPr>
          <w:rFonts w:ascii="Times New Roman" w:hAnsi="Times New Roman" w:cs="Times New Roman"/>
          <w:color w:val="auto"/>
          <w:sz w:val="24"/>
          <w:szCs w:val="24"/>
        </w:rPr>
        <w:t>II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четверть – 7 недель,  </w:t>
      </w:r>
      <w:r w:rsidRPr="0044116B">
        <w:rPr>
          <w:rFonts w:ascii="Times New Roman" w:hAnsi="Times New Roman" w:cs="Times New Roman"/>
          <w:color w:val="auto"/>
          <w:sz w:val="24"/>
          <w:szCs w:val="24"/>
        </w:rPr>
        <w:t>III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четверть –10 недель, </w:t>
      </w:r>
      <w:r w:rsidRPr="0044116B">
        <w:rPr>
          <w:rFonts w:ascii="Times New Roman" w:hAnsi="Times New Roman" w:cs="Times New Roman"/>
          <w:color w:val="auto"/>
          <w:sz w:val="24"/>
          <w:szCs w:val="24"/>
        </w:rPr>
        <w:t>IV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четверть – 8 недель.</w:t>
      </w:r>
    </w:p>
    <w:p w:rsidR="000718F5" w:rsidRPr="0044116B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Учебный план состоит из: инвариантной части, регионального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компонента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компонента образовательного учреждения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0718F5" w:rsidRPr="0044116B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Инвариантная часть и региональный компонент учебного плана реализуют государстве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н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ный образовательный стандарт, обеспечивает единство образовательного стандарта РФ и Иркутской области, овладение выпускниками необходимым минимумом знаний, умений и навыков, гарантирующим продолжение образования. </w:t>
      </w:r>
    </w:p>
    <w:p w:rsidR="000718F5" w:rsidRPr="0044116B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Региональный компонент учебного плана школы  соответствует компоненту РУП Ирку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т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ской области, в соответствии с созданным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 условиями для введения курсов: 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Г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еографи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я Иркутской области» (9 класс), К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урс по изучению и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торико-культурного наследия области – «История Земли Иркутской» (10-11 класс), курс по психологии социальной и межкультурной компетентности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«Как стать успешным»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(10-11 класс). Таким образом,  региональный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компонент 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учебн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ого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план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реализуется полн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стью.</w:t>
      </w:r>
    </w:p>
    <w:p w:rsidR="000718F5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Курсы «Ф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изическая культура»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«ОБЖ» в соответствие с приказом Министерства образ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вания Иркутской области от 17 июля 2011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г. № 55-37-5106\11 «Об изменении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регионал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ь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ного учебного плана от 20.04.2010 №164-мр» перенесены из регионального компонента в инвариантную часть. Недельная  аудиторная нагрузка обучающихся всех классов увел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Pr="0044116B">
        <w:rPr>
          <w:rFonts w:ascii="Times New Roman" w:hAnsi="Times New Roman" w:cs="Times New Roman"/>
          <w:color w:val="auto"/>
          <w:sz w:val="24"/>
          <w:szCs w:val="24"/>
          <w:lang w:val="ru-RU"/>
        </w:rPr>
        <w:t>чена на 1 час.</w:t>
      </w:r>
    </w:p>
    <w:p w:rsidR="000718F5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     Компонент образовательного учреждения представлен: 9 класс – 0,5 ч., 10-11 класс (социально – гуманитарного профиля) – 1 час, 10 -11 (физико – математический профиль)  - 1,5 часа, 10 – 11 класс (универсальный профиль) – 5 часов.</w:t>
      </w:r>
    </w:p>
    <w:p w:rsidR="000718F5" w:rsidRPr="00D32A31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32A3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  <w:t>Перечень курсов на реализацию данных часов о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  <w:t xml:space="preserve">пределяется </w:t>
      </w:r>
      <w:r w:rsidRPr="00D32A3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  <w:t>согласно результатов анкет</w:t>
      </w:r>
      <w:r w:rsidRPr="00D32A3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  <w:t>и</w:t>
      </w:r>
      <w:r w:rsidRPr="00D32A3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  <w:t>рования  участников образовательного процесса и методических рекомендаций  Мин</w:t>
      </w:r>
      <w:r w:rsidRPr="00D32A3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  <w:t>и</w:t>
      </w:r>
      <w:r w:rsidRPr="00D32A3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  <w:t xml:space="preserve">стерства образования Иркутской области на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  <w:t>новый</w:t>
      </w:r>
      <w:r w:rsidRPr="00D32A3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  <w:t xml:space="preserve"> учебный год. </w:t>
      </w:r>
    </w:p>
    <w:p w:rsidR="000718F5" w:rsidRPr="001F1CD7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В проекте учебного плана п</w:t>
      </w:r>
      <w:r w:rsidRPr="001F1CD7">
        <w:rPr>
          <w:rFonts w:ascii="Times New Roman" w:hAnsi="Times New Roman" w:cs="Times New Roman"/>
          <w:color w:val="auto"/>
          <w:sz w:val="24"/>
          <w:szCs w:val="24"/>
          <w:lang w:val="ru-RU"/>
        </w:rPr>
        <w:t>рофильное  обучение представлено 2 профилями: соц</w:t>
      </w:r>
      <w:r w:rsidRPr="001F1CD7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Pr="001F1CD7">
        <w:rPr>
          <w:rFonts w:ascii="Times New Roman" w:hAnsi="Times New Roman" w:cs="Times New Roman"/>
          <w:color w:val="auto"/>
          <w:sz w:val="24"/>
          <w:szCs w:val="24"/>
          <w:lang w:val="ru-RU"/>
        </w:rPr>
        <w:t>ально-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гуманитарное направление </w:t>
      </w:r>
      <w:r w:rsidRPr="001F1CD7">
        <w:rPr>
          <w:rFonts w:ascii="Times New Roman" w:hAnsi="Times New Roman" w:cs="Times New Roman"/>
          <w:color w:val="auto"/>
          <w:sz w:val="24"/>
          <w:szCs w:val="24"/>
          <w:lang w:val="ru-RU"/>
        </w:rPr>
        <w:t>и физико-математическое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направление</w:t>
      </w:r>
      <w:r w:rsidRPr="001F1CD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0718F5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 соответствии с  рекомендациями регионального учебного плана при реализации курсов компонента образовательного учреждения в 9-11 классов предусмотрено деление классов на группы.</w:t>
      </w:r>
    </w:p>
    <w:p w:rsidR="000718F5" w:rsidRPr="000A31F6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0A31F6">
        <w:rPr>
          <w:rFonts w:ascii="Times New Roman" w:hAnsi="Times New Roman" w:cs="Times New Roman"/>
          <w:b/>
          <w:color w:val="auto"/>
          <w:sz w:val="24"/>
          <w:szCs w:val="24"/>
        </w:rPr>
        <w:t>II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0A31F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уровень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(</w:t>
      </w:r>
      <w:r w:rsidRPr="000A31F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9 класс)</w:t>
      </w:r>
    </w:p>
    <w:p w:rsidR="000718F5" w:rsidRPr="00662A4C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Вторая ступень обучения представлена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3 параллелями и 5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общеобразовательными клас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ми. У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чебный план 9 классов составлен в соответствии с РУП Иркутской области, реал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зующего программы основного общего образования (приложение № 1.2), без изме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нений. 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Региональный компонент учебного плана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9 класса представлен учебными предметами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гласно перечня предметов РУП: «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География Иркутской области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, «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Основы безопасности жизнедеятельности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». Дополнительный (третий) час предме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та «Ф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изическая культура»  в целях сохранения и укрепления здоровья обучающихся перенесён из регионального ко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м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понента в инвариантную часть учебного плана.</w:t>
      </w:r>
    </w:p>
    <w:p w:rsidR="000718F5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62A4C">
        <w:rPr>
          <w:rFonts w:ascii="Times New Roman" w:hAnsi="Times New Roman" w:cs="Times New Roman"/>
          <w:b/>
          <w:color w:val="auto"/>
          <w:sz w:val="24"/>
          <w:szCs w:val="24"/>
        </w:rPr>
        <w:t>III</w:t>
      </w:r>
      <w:r w:rsidRPr="00662A4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ступень (10-11 класс)</w:t>
      </w:r>
    </w:p>
    <w:p w:rsidR="000718F5" w:rsidRPr="00662A4C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Третий уровень образования представлен 2 параллелями, 4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классами комплектами:</w:t>
      </w:r>
    </w:p>
    <w:p w:rsidR="000718F5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- общеобразовательные классы (униве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рсальное направление) </w:t>
      </w:r>
    </w:p>
    <w:p w:rsidR="000718F5" w:rsidRPr="00662A4C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 профильные классы.</w:t>
      </w:r>
    </w:p>
    <w:p w:rsidR="000718F5" w:rsidRPr="00662A4C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Инвариантная часть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учебного плана </w:t>
      </w:r>
      <w:r w:rsidRPr="00662A4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общеобразовательных классов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представлена без изменений относительно РУП, реализующего программы среднего  общего образования (приложение №1.4). </w:t>
      </w:r>
    </w:p>
    <w:p w:rsidR="000718F5" w:rsidRPr="00662A4C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Приказом министерства образования Иркутской области №55-67-5106\11 от 17.07.2011 внесены изменения в инвариантную часть: из  регионального компонента учебного плана добавлен 1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час для изучения «Ф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изическая культура», введён курс «ОБЖ» в объёме 1 час в 10 и 11 классе.</w:t>
      </w:r>
    </w:p>
    <w:p w:rsidR="000718F5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Региональный компонент включает предметы для обязательного изучения: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курс по изуч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нию историко – культурного наследия области -  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«История Земли Иркутской», курс по психологии социальной и межкультурной компетентности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-«Как стать успешным»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0718F5" w:rsidRPr="00A64C42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Часы компонента образовательного учреждения в 10-11 классах передана на изучение отдельных предметов инвариантной части учебного плана, с целью реализации в полном </w:t>
      </w:r>
      <w:r w:rsidRPr="00A64C42">
        <w:rPr>
          <w:rFonts w:ascii="Times New Roman" w:hAnsi="Times New Roman" w:cs="Times New Roman"/>
          <w:color w:val="auto"/>
          <w:sz w:val="24"/>
          <w:szCs w:val="24"/>
          <w:lang w:val="ru-RU"/>
        </w:rPr>
        <w:t>объёме предметных программ на базовом уровне: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«Астрономия», </w:t>
      </w:r>
      <w:r w:rsidRPr="00A64C42">
        <w:rPr>
          <w:rFonts w:ascii="Times New Roman" w:hAnsi="Times New Roman" w:cs="Times New Roman"/>
          <w:color w:val="auto"/>
          <w:sz w:val="24"/>
          <w:szCs w:val="24"/>
          <w:lang w:val="ru-RU"/>
        </w:rPr>
        <w:t>«Математика»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Pr="00A64C4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«Физика»,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64C42">
        <w:rPr>
          <w:rFonts w:ascii="Times New Roman" w:hAnsi="Times New Roman" w:cs="Times New Roman"/>
          <w:color w:val="auto"/>
          <w:sz w:val="24"/>
          <w:szCs w:val="24"/>
          <w:lang w:val="ru-RU"/>
        </w:rPr>
        <w:t>"География" -  по 0,5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ч. </w:t>
      </w:r>
    </w:p>
    <w:p w:rsidR="000718F5" w:rsidRPr="00A64C42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64C4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Компонент образовательного учреждения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будет </w:t>
      </w:r>
      <w:r w:rsidRPr="00A64C42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представлен элективными курсами, с</w:t>
      </w:r>
      <w:r w:rsidRPr="00A64C42"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Pr="00A64C42">
        <w:rPr>
          <w:rFonts w:ascii="Times New Roman" w:hAnsi="Times New Roman" w:cs="Times New Roman"/>
          <w:color w:val="auto"/>
          <w:sz w:val="24"/>
          <w:szCs w:val="24"/>
          <w:lang w:val="ru-RU"/>
        </w:rPr>
        <w:t>гласно социальному запросу участников образовательного процесса, целенаправленно подготавливающих детей к итоговой аттестации за курс средней школы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0718F5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Учебный план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социально-гуманитарного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профиля 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составлен в соответствии с РУП И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кутской области (приложение №3.5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) без изменений.  Инвариантная часть учебного плана представлена базовыми предметными областями: «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Ф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илология», «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бществознание», «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тествознание»,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"Искусство"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Ф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изическая культура» и профильными -  «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Филология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», «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Общество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знание». </w:t>
      </w:r>
    </w:p>
    <w:p w:rsidR="000718F5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43713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Курсы регионального компонента учебного плана обязательны для изучения и предста</w:t>
      </w:r>
      <w:r w:rsidRPr="00E43713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Pr="00E437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лены курсом по изучению историко-культурного наследия  области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Pr="00E43713">
        <w:rPr>
          <w:rFonts w:ascii="Times New Roman" w:hAnsi="Times New Roman" w:cs="Times New Roman"/>
          <w:color w:val="auto"/>
          <w:sz w:val="24"/>
          <w:szCs w:val="24"/>
          <w:lang w:val="ru-RU"/>
        </w:rPr>
        <w:t>«История Земли И</w:t>
      </w:r>
      <w:r w:rsidRPr="00E43713">
        <w:rPr>
          <w:rFonts w:ascii="Times New Roman" w:hAnsi="Times New Roman" w:cs="Times New Roman"/>
          <w:color w:val="auto"/>
          <w:sz w:val="24"/>
          <w:szCs w:val="24"/>
          <w:lang w:val="ru-RU"/>
        </w:rPr>
        <w:t>р</w:t>
      </w:r>
      <w:r w:rsidRPr="00E43713">
        <w:rPr>
          <w:rFonts w:ascii="Times New Roman" w:hAnsi="Times New Roman" w:cs="Times New Roman"/>
          <w:color w:val="auto"/>
          <w:sz w:val="24"/>
          <w:szCs w:val="24"/>
          <w:lang w:val="ru-RU"/>
        </w:rPr>
        <w:t>кутской», а также курсом по психологии социальной и межкультурной компетентности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- </w:t>
      </w:r>
      <w:r w:rsidRPr="00E43713">
        <w:rPr>
          <w:rFonts w:ascii="Times New Roman" w:hAnsi="Times New Roman" w:cs="Times New Roman"/>
          <w:color w:val="auto"/>
          <w:sz w:val="24"/>
          <w:szCs w:val="24"/>
          <w:lang w:val="ru-RU"/>
        </w:rPr>
        <w:t>«Как стать успешным». Эти курс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ы</w:t>
      </w:r>
      <w:r w:rsidRPr="00E437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рассчитаны на два года изучения  в 10-11 классе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0718F5" w:rsidRPr="00662A4C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Учебный план </w:t>
      </w:r>
      <w:r w:rsidRPr="00662A4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физико-математического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профиля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составлен в соответствии с РУП И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р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кутской области (приложение №3) без изменений.  Инвариантная часть учебного плана представлена базовыми предметными областями: «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Ф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илология», «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бществознание», «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стествознание», «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Ф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изическая культура» и профильными -  «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атематика», «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стествозн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ние». </w:t>
      </w:r>
    </w:p>
    <w:p w:rsidR="000718F5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437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Курсы регионального компонента учебного плана обязательны для изучения и предста</w:t>
      </w:r>
      <w:r w:rsidRPr="00E43713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Pr="00E437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лены курсом по изучению историко-культурного наследия  области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Pr="00E43713">
        <w:rPr>
          <w:rFonts w:ascii="Times New Roman" w:hAnsi="Times New Roman" w:cs="Times New Roman"/>
          <w:color w:val="auto"/>
          <w:sz w:val="24"/>
          <w:szCs w:val="24"/>
          <w:lang w:val="ru-RU"/>
        </w:rPr>
        <w:t>«История Земли И</w:t>
      </w:r>
      <w:r w:rsidRPr="00E43713">
        <w:rPr>
          <w:rFonts w:ascii="Times New Roman" w:hAnsi="Times New Roman" w:cs="Times New Roman"/>
          <w:color w:val="auto"/>
          <w:sz w:val="24"/>
          <w:szCs w:val="24"/>
          <w:lang w:val="ru-RU"/>
        </w:rPr>
        <w:t>р</w:t>
      </w:r>
      <w:r w:rsidRPr="00E43713">
        <w:rPr>
          <w:rFonts w:ascii="Times New Roman" w:hAnsi="Times New Roman" w:cs="Times New Roman"/>
          <w:color w:val="auto"/>
          <w:sz w:val="24"/>
          <w:szCs w:val="24"/>
          <w:lang w:val="ru-RU"/>
        </w:rPr>
        <w:t>кутской», а также курсом по психологии социальной и межкультурной компетентности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Pr="00E43713">
        <w:rPr>
          <w:rFonts w:ascii="Times New Roman" w:hAnsi="Times New Roman" w:cs="Times New Roman"/>
          <w:color w:val="auto"/>
          <w:sz w:val="24"/>
          <w:szCs w:val="24"/>
          <w:lang w:val="ru-RU"/>
        </w:rPr>
        <w:t>«Как стать успешным». Эти курс рассчитаны на два года изучения  в 10-11 классе.</w:t>
      </w:r>
    </w:p>
    <w:p w:rsidR="000718F5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Курсы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компонента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образовательного учреждения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учебного плана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2-3  уровня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обучения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представлены курсами, которые позволяют решать одну их важнейших задач программы развития школы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–</w:t>
      </w:r>
      <w:r w:rsidRPr="000D3CD0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проектирование компетентностно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– ориентированного образа выпус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ника начальной, основной  и средней школы для продуктивного целеполагания и оценки образовательной деятельности</w:t>
      </w:r>
      <w:r w:rsidRPr="00594B3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,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учитывая психологические, возрастные особенности ра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з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вития обучающихся, их способности и социальный запрос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0718F5" w:rsidRPr="00BD3E41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езультатом реализации учебного плана станет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качество знаний </w:t>
      </w:r>
      <w:r w:rsidRPr="00662A4C">
        <w:rPr>
          <w:rFonts w:ascii="Times New Roman" w:hAnsi="Times New Roman" w:cs="Times New Roman"/>
          <w:color w:val="auto"/>
          <w:sz w:val="24"/>
          <w:szCs w:val="24"/>
          <w:lang w:val="ru-RU"/>
        </w:rPr>
        <w:t>обучающихся.</w:t>
      </w:r>
      <w:r w:rsidRPr="000706C9">
        <w:rPr>
          <w:rFonts w:ascii="Times New Roman" w:hAnsi="Times New Roman" w:cs="Times New Roman"/>
          <w:color w:val="auto"/>
          <w:sz w:val="24"/>
          <w:szCs w:val="24"/>
          <w:lang w:val="ru-RU"/>
        </w:rPr>
        <w:t>В соотве</w:t>
      </w:r>
      <w:r w:rsidRPr="000706C9">
        <w:rPr>
          <w:rFonts w:ascii="Times New Roman" w:hAnsi="Times New Roman" w:cs="Times New Roman"/>
          <w:color w:val="auto"/>
          <w:sz w:val="24"/>
          <w:szCs w:val="24"/>
          <w:lang w:val="ru-RU"/>
        </w:rPr>
        <w:t>т</w:t>
      </w:r>
      <w:r w:rsidRPr="000706C9">
        <w:rPr>
          <w:rFonts w:ascii="Times New Roman" w:hAnsi="Times New Roman" w:cs="Times New Roman"/>
          <w:color w:val="auto"/>
          <w:sz w:val="24"/>
          <w:szCs w:val="24"/>
          <w:lang w:val="ru-RU"/>
        </w:rPr>
        <w:t>ствии с Порядком организации осуществления образовательной деятельности по осно</w:t>
      </w:r>
      <w:r w:rsidRPr="000706C9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Pr="000706C9">
        <w:rPr>
          <w:rFonts w:ascii="Times New Roman" w:hAnsi="Times New Roman" w:cs="Times New Roman"/>
          <w:color w:val="auto"/>
          <w:sz w:val="24"/>
          <w:szCs w:val="24"/>
          <w:lang w:val="ru-RU"/>
        </w:rPr>
        <w:t>ным общеобразовательным программам начального общего, основного общего и среднего общего образования (приказ министерства образования и науки РФ от 30.08.2015 г.№1015), освоение общеобразовательной программы сопровождается текущим  контр</w:t>
      </w:r>
      <w:r w:rsidRPr="000706C9"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Pr="000706C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лем и промежуточной аттестацией учащихся согласно школьного Положения  о формах, периодичности и порядке текущего контроля успеваемости и промежуточной аттестации учащихся </w:t>
      </w:r>
      <w:r w:rsidRPr="00BD3E4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(утверждён приказом директора  №14 от 29.02.2016). </w:t>
      </w:r>
    </w:p>
    <w:p w:rsidR="000718F5" w:rsidRPr="000706C9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706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В рамках промежуточной аттестации с целью определения уровня усвоения знаний учащиеся 10  классов проходят аттестацию по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706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всем предметам инвариантной части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706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</w:t>
      </w:r>
      <w:r w:rsidRPr="000706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0706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 плана.</w:t>
      </w:r>
    </w:p>
    <w:p w:rsidR="000718F5" w:rsidRPr="000706C9" w:rsidRDefault="000718F5" w:rsidP="000718F5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06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Решением Управляющего совета школы от 15.09.2015 г. определён вопрос организации летней практики и реализации практической составляющей предметов «биология» и «те</w:t>
      </w:r>
      <w:r w:rsidRPr="000706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0706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нология» в объёме: 8 класс – 21 час, 10 класс - 48 ч.,  за счёт реализации Программы внеурочной деятельности и в соответствии с Основной образовательной программой осно</w:t>
      </w:r>
      <w:r w:rsidRPr="000706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0706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ного общего образования на 2014 – 2019 г. (утверждена приказом директора №65/1 от 30.08.2014г.).</w:t>
      </w:r>
    </w:p>
    <w:p w:rsidR="000718F5" w:rsidRPr="000706C9" w:rsidRDefault="000718F5" w:rsidP="000718F5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06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0718F5" w:rsidRPr="000706C9" w:rsidRDefault="000718F5" w:rsidP="000718F5">
      <w:pPr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718F5" w:rsidRPr="000706C9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718F5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718F5" w:rsidRDefault="000718F5" w:rsidP="000718F5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A5803" w:rsidRDefault="00AA5803"/>
    <w:sectPr w:rsidR="00AA5803" w:rsidSect="0032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18F5"/>
    <w:rsid w:val="000718F5"/>
    <w:rsid w:val="00AA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F5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2018-04-16T22:54:00Z</dcterms:created>
  <dcterms:modified xsi:type="dcterms:W3CDTF">2018-04-16T23:02:00Z</dcterms:modified>
</cp:coreProperties>
</file>